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38" w:rsidRPr="00D77771" w:rsidRDefault="000D4038" w:rsidP="000D4038">
      <w:pPr>
        <w:jc w:val="center"/>
        <w:rPr>
          <w:b/>
        </w:rPr>
      </w:pPr>
      <w:r>
        <w:rPr>
          <w:b/>
        </w:rPr>
        <w:t>Итоговая</w:t>
      </w:r>
      <w:r w:rsidRPr="00D77771">
        <w:rPr>
          <w:b/>
        </w:rPr>
        <w:t xml:space="preserve"> </w:t>
      </w:r>
      <w:r>
        <w:rPr>
          <w:b/>
        </w:rPr>
        <w:t>к</w:t>
      </w:r>
      <w:r w:rsidRPr="00D77771">
        <w:rPr>
          <w:b/>
        </w:rPr>
        <w:t>онтрольная работа</w:t>
      </w:r>
    </w:p>
    <w:p w:rsidR="000D4038" w:rsidRPr="00D77771" w:rsidRDefault="000D4038" w:rsidP="000D4038">
      <w:pPr>
        <w:jc w:val="center"/>
        <w:rPr>
          <w:b/>
        </w:rPr>
      </w:pPr>
      <w:r w:rsidRPr="00D77771">
        <w:rPr>
          <w:b/>
        </w:rPr>
        <w:t>Вариант</w:t>
      </w:r>
      <w:proofErr w:type="gramStart"/>
      <w:r w:rsidRPr="00D77771">
        <w:rPr>
          <w:b/>
        </w:rPr>
        <w:t xml:space="preserve"> Б</w:t>
      </w:r>
      <w:proofErr w:type="gramEnd"/>
    </w:p>
    <w:p w:rsidR="000D4038" w:rsidRDefault="000D4038" w:rsidP="000D4038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Сделайте группировку статей баланса на актив и пассив</w:t>
      </w:r>
      <w:r>
        <w:br/>
      </w:r>
    </w:p>
    <w:tbl>
      <w:tblPr>
        <w:tblStyle w:val="a3"/>
        <w:tblW w:w="0" w:type="auto"/>
        <w:tblLook w:val="01E0"/>
      </w:tblPr>
      <w:tblGrid>
        <w:gridCol w:w="648"/>
        <w:gridCol w:w="7200"/>
        <w:gridCol w:w="1723"/>
      </w:tblGrid>
      <w:tr w:rsidR="000D4038" w:rsidTr="00E42B7D">
        <w:tc>
          <w:tcPr>
            <w:tcW w:w="648" w:type="dxa"/>
          </w:tcPr>
          <w:p w:rsidR="000D4038" w:rsidRPr="00AE1A64" w:rsidRDefault="000D4038" w:rsidP="00E42B7D">
            <w:pPr>
              <w:jc w:val="center"/>
              <w:rPr>
                <w:b/>
              </w:rPr>
            </w:pPr>
            <w:r w:rsidRPr="00AE1A64">
              <w:rPr>
                <w:b/>
              </w:rPr>
              <w:t>№</w:t>
            </w:r>
          </w:p>
          <w:p w:rsidR="000D4038" w:rsidRPr="00AE1A64" w:rsidRDefault="000D4038" w:rsidP="00E42B7D">
            <w:pPr>
              <w:jc w:val="center"/>
              <w:rPr>
                <w:b/>
              </w:rPr>
            </w:pPr>
            <w:proofErr w:type="spellStart"/>
            <w:proofErr w:type="gramStart"/>
            <w:r w:rsidRPr="00AE1A64">
              <w:rPr>
                <w:b/>
              </w:rPr>
              <w:t>п</w:t>
            </w:r>
            <w:proofErr w:type="spellEnd"/>
            <w:proofErr w:type="gramEnd"/>
            <w:r w:rsidRPr="00AE1A64">
              <w:rPr>
                <w:b/>
              </w:rPr>
              <w:t>/</w:t>
            </w:r>
            <w:proofErr w:type="spellStart"/>
            <w:r w:rsidRPr="00AE1A64">
              <w:rPr>
                <w:b/>
              </w:rPr>
              <w:t>п</w:t>
            </w:r>
            <w:proofErr w:type="spellEnd"/>
          </w:p>
        </w:tc>
        <w:tc>
          <w:tcPr>
            <w:tcW w:w="7200" w:type="dxa"/>
          </w:tcPr>
          <w:p w:rsidR="000D4038" w:rsidRPr="00AE1A64" w:rsidRDefault="000D4038" w:rsidP="00E42B7D">
            <w:pPr>
              <w:jc w:val="center"/>
              <w:rPr>
                <w:b/>
              </w:rPr>
            </w:pPr>
            <w:r w:rsidRPr="00AE1A64">
              <w:rPr>
                <w:b/>
              </w:rPr>
              <w:t>Статьи баланса</w:t>
            </w:r>
          </w:p>
        </w:tc>
        <w:tc>
          <w:tcPr>
            <w:tcW w:w="1723" w:type="dxa"/>
          </w:tcPr>
          <w:p w:rsidR="000D4038" w:rsidRPr="00AE1A64" w:rsidRDefault="000D4038" w:rsidP="00E42B7D">
            <w:pPr>
              <w:jc w:val="center"/>
              <w:rPr>
                <w:b/>
              </w:rPr>
            </w:pPr>
            <w:r w:rsidRPr="00AE1A64">
              <w:rPr>
                <w:b/>
              </w:rPr>
              <w:t>Сумма,</w:t>
            </w:r>
          </w:p>
          <w:p w:rsidR="000D4038" w:rsidRPr="00AE1A64" w:rsidRDefault="000D4038" w:rsidP="00E42B7D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AE1A64">
              <w:rPr>
                <w:b/>
              </w:rPr>
              <w:t>уб</w:t>
            </w:r>
            <w:r>
              <w:rPr>
                <w:b/>
              </w:rPr>
              <w:t>.</w:t>
            </w:r>
          </w:p>
        </w:tc>
      </w:tr>
      <w:tr w:rsidR="000D4038" w:rsidTr="00E42B7D">
        <w:tc>
          <w:tcPr>
            <w:tcW w:w="648" w:type="dxa"/>
          </w:tcPr>
          <w:p w:rsidR="000D4038" w:rsidRDefault="000D4038" w:rsidP="00E42B7D">
            <w:pPr>
              <w:jc w:val="center"/>
            </w:pPr>
            <w:r>
              <w:t>1.</w:t>
            </w:r>
          </w:p>
        </w:tc>
        <w:tc>
          <w:tcPr>
            <w:tcW w:w="7200" w:type="dxa"/>
          </w:tcPr>
          <w:p w:rsidR="000D4038" w:rsidRDefault="000D4038" w:rsidP="00E42B7D">
            <w:r>
              <w:t>Задолженность по социальному страхованию</w:t>
            </w:r>
          </w:p>
        </w:tc>
        <w:tc>
          <w:tcPr>
            <w:tcW w:w="1723" w:type="dxa"/>
          </w:tcPr>
          <w:p w:rsidR="000D4038" w:rsidRDefault="000D4038" w:rsidP="00E42B7D">
            <w:pPr>
              <w:jc w:val="center"/>
            </w:pPr>
            <w:r>
              <w:t>19000</w:t>
            </w:r>
          </w:p>
        </w:tc>
      </w:tr>
      <w:tr w:rsidR="000D4038" w:rsidTr="00E42B7D">
        <w:tc>
          <w:tcPr>
            <w:tcW w:w="648" w:type="dxa"/>
          </w:tcPr>
          <w:p w:rsidR="000D4038" w:rsidRDefault="000D4038" w:rsidP="00E42B7D">
            <w:pPr>
              <w:jc w:val="center"/>
            </w:pPr>
            <w:r>
              <w:t>2.</w:t>
            </w:r>
          </w:p>
        </w:tc>
        <w:tc>
          <w:tcPr>
            <w:tcW w:w="7200" w:type="dxa"/>
          </w:tcPr>
          <w:p w:rsidR="000D4038" w:rsidRDefault="000D4038" w:rsidP="00E42B7D">
            <w:r>
              <w:t>Задолженность перед бюджетом</w:t>
            </w:r>
          </w:p>
        </w:tc>
        <w:tc>
          <w:tcPr>
            <w:tcW w:w="1723" w:type="dxa"/>
          </w:tcPr>
          <w:p w:rsidR="000D4038" w:rsidRDefault="000D4038" w:rsidP="00E42B7D">
            <w:pPr>
              <w:jc w:val="center"/>
            </w:pPr>
            <w:r>
              <w:t>33000</w:t>
            </w:r>
          </w:p>
        </w:tc>
      </w:tr>
      <w:tr w:rsidR="000D4038" w:rsidTr="00E42B7D">
        <w:tc>
          <w:tcPr>
            <w:tcW w:w="648" w:type="dxa"/>
          </w:tcPr>
          <w:p w:rsidR="000D4038" w:rsidRDefault="000D4038" w:rsidP="00E42B7D">
            <w:pPr>
              <w:jc w:val="center"/>
            </w:pPr>
            <w:r>
              <w:t>3.</w:t>
            </w:r>
          </w:p>
        </w:tc>
        <w:tc>
          <w:tcPr>
            <w:tcW w:w="7200" w:type="dxa"/>
          </w:tcPr>
          <w:p w:rsidR="000D4038" w:rsidRDefault="000D4038" w:rsidP="00E42B7D">
            <w:r>
              <w:t>Задолженность по оплате труда</w:t>
            </w:r>
          </w:p>
        </w:tc>
        <w:tc>
          <w:tcPr>
            <w:tcW w:w="1723" w:type="dxa"/>
          </w:tcPr>
          <w:p w:rsidR="000D4038" w:rsidRDefault="000D4038" w:rsidP="00E42B7D">
            <w:pPr>
              <w:jc w:val="center"/>
            </w:pPr>
            <w:r>
              <w:t>25000</w:t>
            </w:r>
          </w:p>
        </w:tc>
      </w:tr>
      <w:tr w:rsidR="000D4038" w:rsidTr="00E42B7D">
        <w:tc>
          <w:tcPr>
            <w:tcW w:w="648" w:type="dxa"/>
          </w:tcPr>
          <w:p w:rsidR="000D4038" w:rsidRDefault="000D4038" w:rsidP="00E42B7D">
            <w:pPr>
              <w:jc w:val="center"/>
            </w:pPr>
            <w:r>
              <w:t>4.</w:t>
            </w:r>
          </w:p>
        </w:tc>
        <w:tc>
          <w:tcPr>
            <w:tcW w:w="7200" w:type="dxa"/>
          </w:tcPr>
          <w:p w:rsidR="000D4038" w:rsidRDefault="000D4038" w:rsidP="00E42B7D">
            <w:r>
              <w:t>Долгосрочные финансовые вложения</w:t>
            </w:r>
          </w:p>
        </w:tc>
        <w:tc>
          <w:tcPr>
            <w:tcW w:w="1723" w:type="dxa"/>
          </w:tcPr>
          <w:p w:rsidR="000D4038" w:rsidRDefault="000D4038" w:rsidP="00E42B7D">
            <w:pPr>
              <w:jc w:val="center"/>
            </w:pPr>
            <w:r>
              <w:t>20000</w:t>
            </w:r>
          </w:p>
        </w:tc>
      </w:tr>
      <w:tr w:rsidR="000D4038" w:rsidTr="00E42B7D">
        <w:tc>
          <w:tcPr>
            <w:tcW w:w="648" w:type="dxa"/>
          </w:tcPr>
          <w:p w:rsidR="000D4038" w:rsidRDefault="000D4038" w:rsidP="00E42B7D">
            <w:pPr>
              <w:jc w:val="center"/>
            </w:pPr>
            <w:r>
              <w:t>5.</w:t>
            </w:r>
          </w:p>
        </w:tc>
        <w:tc>
          <w:tcPr>
            <w:tcW w:w="7200" w:type="dxa"/>
          </w:tcPr>
          <w:p w:rsidR="000D4038" w:rsidRDefault="000D4038" w:rsidP="00E42B7D">
            <w:r>
              <w:t>Расходы будущих периодов</w:t>
            </w:r>
          </w:p>
        </w:tc>
        <w:tc>
          <w:tcPr>
            <w:tcW w:w="1723" w:type="dxa"/>
          </w:tcPr>
          <w:p w:rsidR="000D4038" w:rsidRDefault="000D4038" w:rsidP="00E42B7D">
            <w:pPr>
              <w:jc w:val="center"/>
            </w:pPr>
            <w:r>
              <w:t>17000</w:t>
            </w:r>
          </w:p>
        </w:tc>
      </w:tr>
      <w:tr w:rsidR="000D4038" w:rsidTr="00E42B7D">
        <w:tc>
          <w:tcPr>
            <w:tcW w:w="648" w:type="dxa"/>
          </w:tcPr>
          <w:p w:rsidR="000D4038" w:rsidRDefault="000D4038" w:rsidP="00E42B7D">
            <w:pPr>
              <w:jc w:val="center"/>
            </w:pPr>
            <w:r>
              <w:t>6.</w:t>
            </w:r>
          </w:p>
        </w:tc>
        <w:tc>
          <w:tcPr>
            <w:tcW w:w="7200" w:type="dxa"/>
          </w:tcPr>
          <w:p w:rsidR="000D4038" w:rsidRDefault="000D4038" w:rsidP="00E42B7D">
            <w:r>
              <w:t>Капитальное вложение</w:t>
            </w:r>
          </w:p>
        </w:tc>
        <w:tc>
          <w:tcPr>
            <w:tcW w:w="1723" w:type="dxa"/>
          </w:tcPr>
          <w:p w:rsidR="000D4038" w:rsidRDefault="000D4038" w:rsidP="00E42B7D">
            <w:pPr>
              <w:jc w:val="center"/>
            </w:pPr>
            <w:r>
              <w:t>25500</w:t>
            </w:r>
          </w:p>
        </w:tc>
      </w:tr>
      <w:tr w:rsidR="000D4038" w:rsidTr="00E42B7D">
        <w:tc>
          <w:tcPr>
            <w:tcW w:w="648" w:type="dxa"/>
          </w:tcPr>
          <w:p w:rsidR="000D4038" w:rsidRDefault="000D4038" w:rsidP="00E42B7D">
            <w:pPr>
              <w:jc w:val="center"/>
            </w:pPr>
            <w:r>
              <w:t>7.</w:t>
            </w:r>
          </w:p>
        </w:tc>
        <w:tc>
          <w:tcPr>
            <w:tcW w:w="7200" w:type="dxa"/>
          </w:tcPr>
          <w:p w:rsidR="000D4038" w:rsidRDefault="000D4038" w:rsidP="00E42B7D">
            <w:r>
              <w:t>Добавочный капитал</w:t>
            </w:r>
          </w:p>
        </w:tc>
        <w:tc>
          <w:tcPr>
            <w:tcW w:w="1723" w:type="dxa"/>
          </w:tcPr>
          <w:p w:rsidR="000D4038" w:rsidRDefault="000D4038" w:rsidP="00E42B7D">
            <w:pPr>
              <w:jc w:val="center"/>
            </w:pPr>
            <w:r>
              <w:t>23750</w:t>
            </w:r>
          </w:p>
        </w:tc>
      </w:tr>
      <w:tr w:rsidR="000D4038" w:rsidTr="00E42B7D">
        <w:tc>
          <w:tcPr>
            <w:tcW w:w="648" w:type="dxa"/>
          </w:tcPr>
          <w:p w:rsidR="000D4038" w:rsidRDefault="000D4038" w:rsidP="00E42B7D">
            <w:pPr>
              <w:jc w:val="center"/>
            </w:pPr>
            <w:r>
              <w:t>8.</w:t>
            </w:r>
          </w:p>
        </w:tc>
        <w:tc>
          <w:tcPr>
            <w:tcW w:w="7200" w:type="dxa"/>
          </w:tcPr>
          <w:p w:rsidR="000D4038" w:rsidRDefault="000D4038" w:rsidP="00E42B7D">
            <w:r>
              <w:t>Прибыль</w:t>
            </w:r>
          </w:p>
        </w:tc>
        <w:tc>
          <w:tcPr>
            <w:tcW w:w="1723" w:type="dxa"/>
          </w:tcPr>
          <w:p w:rsidR="000D4038" w:rsidRDefault="000D4038" w:rsidP="00E42B7D">
            <w:pPr>
              <w:jc w:val="center"/>
            </w:pPr>
            <w:r>
              <w:t>8630</w:t>
            </w:r>
          </w:p>
        </w:tc>
      </w:tr>
      <w:tr w:rsidR="000D4038" w:rsidTr="00E42B7D">
        <w:tc>
          <w:tcPr>
            <w:tcW w:w="648" w:type="dxa"/>
          </w:tcPr>
          <w:p w:rsidR="000D4038" w:rsidRDefault="000D4038" w:rsidP="00E42B7D">
            <w:pPr>
              <w:jc w:val="center"/>
            </w:pPr>
            <w:r>
              <w:t>9.</w:t>
            </w:r>
          </w:p>
        </w:tc>
        <w:tc>
          <w:tcPr>
            <w:tcW w:w="7200" w:type="dxa"/>
          </w:tcPr>
          <w:p w:rsidR="000D4038" w:rsidRDefault="000D4038" w:rsidP="00E42B7D">
            <w:r>
              <w:t>Касса</w:t>
            </w:r>
          </w:p>
        </w:tc>
        <w:tc>
          <w:tcPr>
            <w:tcW w:w="1723" w:type="dxa"/>
          </w:tcPr>
          <w:p w:rsidR="000D4038" w:rsidRDefault="000D4038" w:rsidP="00E42B7D">
            <w:pPr>
              <w:jc w:val="center"/>
            </w:pPr>
            <w:r>
              <w:t>31330</w:t>
            </w:r>
          </w:p>
        </w:tc>
      </w:tr>
      <w:tr w:rsidR="000D4038" w:rsidTr="00E42B7D">
        <w:tc>
          <w:tcPr>
            <w:tcW w:w="648" w:type="dxa"/>
          </w:tcPr>
          <w:p w:rsidR="000D4038" w:rsidRDefault="000D4038" w:rsidP="00E42B7D">
            <w:pPr>
              <w:jc w:val="center"/>
            </w:pPr>
            <w:r>
              <w:t>10.</w:t>
            </w:r>
          </w:p>
        </w:tc>
        <w:tc>
          <w:tcPr>
            <w:tcW w:w="7200" w:type="dxa"/>
          </w:tcPr>
          <w:p w:rsidR="000D4038" w:rsidRDefault="000D4038" w:rsidP="00E42B7D">
            <w:r>
              <w:t>Готовая продукция</w:t>
            </w:r>
          </w:p>
        </w:tc>
        <w:tc>
          <w:tcPr>
            <w:tcW w:w="1723" w:type="dxa"/>
          </w:tcPr>
          <w:p w:rsidR="000D4038" w:rsidRDefault="000D4038" w:rsidP="00E42B7D">
            <w:pPr>
              <w:jc w:val="center"/>
            </w:pPr>
            <w:r>
              <w:t>15550</w:t>
            </w:r>
          </w:p>
        </w:tc>
      </w:tr>
    </w:tbl>
    <w:p w:rsidR="000D4038" w:rsidRDefault="000D4038" w:rsidP="000D4038"/>
    <w:p w:rsidR="000D4038" w:rsidRDefault="000D4038" w:rsidP="000D4038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r>
        <w:t>Составьте проводки по операциям и сделайте разноску по синтетическим счетам.</w:t>
      </w:r>
      <w:r>
        <w:br/>
        <w:t>Составьте оборотную ведомость.</w:t>
      </w:r>
      <w:r>
        <w:br/>
        <w:t>Остатки по счетам на начало месяца:</w:t>
      </w:r>
    </w:p>
    <w:p w:rsidR="000D4038" w:rsidRDefault="000D4038" w:rsidP="000D4038"/>
    <w:tbl>
      <w:tblPr>
        <w:tblStyle w:val="a3"/>
        <w:tblW w:w="0" w:type="auto"/>
        <w:tblLook w:val="01E0"/>
      </w:tblPr>
      <w:tblGrid>
        <w:gridCol w:w="2563"/>
        <w:gridCol w:w="2336"/>
        <w:gridCol w:w="2336"/>
        <w:gridCol w:w="2336"/>
      </w:tblGrid>
      <w:tr w:rsidR="000D4038" w:rsidTr="00E42B7D">
        <w:tc>
          <w:tcPr>
            <w:tcW w:w="2563" w:type="dxa"/>
          </w:tcPr>
          <w:p w:rsidR="000D4038" w:rsidRDefault="000D4038" w:rsidP="00E42B7D">
            <w:r>
              <w:t>01 счет</w:t>
            </w:r>
          </w:p>
        </w:tc>
        <w:tc>
          <w:tcPr>
            <w:tcW w:w="2336" w:type="dxa"/>
          </w:tcPr>
          <w:p w:rsidR="000D4038" w:rsidRDefault="000D4038" w:rsidP="00E42B7D">
            <w:r>
              <w:t>50000</w:t>
            </w:r>
          </w:p>
        </w:tc>
        <w:tc>
          <w:tcPr>
            <w:tcW w:w="2336" w:type="dxa"/>
          </w:tcPr>
          <w:p w:rsidR="000D4038" w:rsidRDefault="000D4038" w:rsidP="00E42B7D">
            <w:r>
              <w:t>80 счет</w:t>
            </w:r>
          </w:p>
        </w:tc>
        <w:tc>
          <w:tcPr>
            <w:tcW w:w="2336" w:type="dxa"/>
          </w:tcPr>
          <w:p w:rsidR="000D4038" w:rsidRDefault="000D4038" w:rsidP="00E42B7D">
            <w:r>
              <w:t>68000</w:t>
            </w:r>
          </w:p>
        </w:tc>
      </w:tr>
      <w:tr w:rsidR="000D4038" w:rsidTr="00E42B7D">
        <w:tc>
          <w:tcPr>
            <w:tcW w:w="2563" w:type="dxa"/>
          </w:tcPr>
          <w:p w:rsidR="000D4038" w:rsidRDefault="000D4038" w:rsidP="00E42B7D">
            <w:r>
              <w:t xml:space="preserve">20 счет </w:t>
            </w:r>
          </w:p>
        </w:tc>
        <w:tc>
          <w:tcPr>
            <w:tcW w:w="2336" w:type="dxa"/>
          </w:tcPr>
          <w:p w:rsidR="000D4038" w:rsidRDefault="000D4038" w:rsidP="00E42B7D">
            <w:r>
              <w:t>10000</w:t>
            </w:r>
          </w:p>
        </w:tc>
        <w:tc>
          <w:tcPr>
            <w:tcW w:w="2336" w:type="dxa"/>
          </w:tcPr>
          <w:p w:rsidR="000D4038" w:rsidRDefault="000D4038" w:rsidP="00E42B7D">
            <w:r>
              <w:t>60 счет</w:t>
            </w:r>
          </w:p>
        </w:tc>
        <w:tc>
          <w:tcPr>
            <w:tcW w:w="2336" w:type="dxa"/>
          </w:tcPr>
          <w:p w:rsidR="000D4038" w:rsidRDefault="000D4038" w:rsidP="00E42B7D">
            <w:r>
              <w:t>20000</w:t>
            </w:r>
          </w:p>
        </w:tc>
      </w:tr>
      <w:tr w:rsidR="000D4038" w:rsidTr="00E42B7D">
        <w:tc>
          <w:tcPr>
            <w:tcW w:w="2563" w:type="dxa"/>
          </w:tcPr>
          <w:p w:rsidR="000D4038" w:rsidRDefault="000D4038" w:rsidP="00E42B7D">
            <w:r>
              <w:t>50 счет</w:t>
            </w:r>
          </w:p>
        </w:tc>
        <w:tc>
          <w:tcPr>
            <w:tcW w:w="2336" w:type="dxa"/>
          </w:tcPr>
          <w:p w:rsidR="000D4038" w:rsidRDefault="000D4038" w:rsidP="00E42B7D">
            <w:r>
              <w:t>8000</w:t>
            </w:r>
          </w:p>
        </w:tc>
        <w:tc>
          <w:tcPr>
            <w:tcW w:w="2336" w:type="dxa"/>
          </w:tcPr>
          <w:p w:rsidR="000D4038" w:rsidRDefault="000D4038" w:rsidP="00E42B7D"/>
        </w:tc>
        <w:tc>
          <w:tcPr>
            <w:tcW w:w="2336" w:type="dxa"/>
          </w:tcPr>
          <w:p w:rsidR="000D4038" w:rsidRDefault="000D4038" w:rsidP="00E42B7D"/>
        </w:tc>
      </w:tr>
      <w:tr w:rsidR="000D4038" w:rsidTr="00E42B7D">
        <w:tc>
          <w:tcPr>
            <w:tcW w:w="2563" w:type="dxa"/>
          </w:tcPr>
          <w:p w:rsidR="000D4038" w:rsidRDefault="000D4038" w:rsidP="00E42B7D">
            <w:r>
              <w:t>51 счет</w:t>
            </w:r>
          </w:p>
        </w:tc>
        <w:tc>
          <w:tcPr>
            <w:tcW w:w="2336" w:type="dxa"/>
          </w:tcPr>
          <w:p w:rsidR="000D4038" w:rsidRDefault="000D4038" w:rsidP="00E42B7D">
            <w:r>
              <w:t>20000</w:t>
            </w:r>
          </w:p>
        </w:tc>
        <w:tc>
          <w:tcPr>
            <w:tcW w:w="2336" w:type="dxa"/>
          </w:tcPr>
          <w:p w:rsidR="000D4038" w:rsidRDefault="000D4038" w:rsidP="00E42B7D"/>
        </w:tc>
        <w:tc>
          <w:tcPr>
            <w:tcW w:w="2336" w:type="dxa"/>
          </w:tcPr>
          <w:p w:rsidR="000D4038" w:rsidRDefault="000D4038" w:rsidP="00E42B7D"/>
        </w:tc>
      </w:tr>
      <w:tr w:rsidR="000D4038" w:rsidTr="00E42B7D">
        <w:tc>
          <w:tcPr>
            <w:tcW w:w="2563" w:type="dxa"/>
          </w:tcPr>
          <w:p w:rsidR="000D4038" w:rsidRDefault="000D4038" w:rsidP="00E42B7D">
            <w:r>
              <w:t>Итого:</w:t>
            </w:r>
          </w:p>
        </w:tc>
        <w:tc>
          <w:tcPr>
            <w:tcW w:w="2336" w:type="dxa"/>
          </w:tcPr>
          <w:p w:rsidR="000D4038" w:rsidRDefault="000D4038" w:rsidP="00E42B7D"/>
        </w:tc>
        <w:tc>
          <w:tcPr>
            <w:tcW w:w="2336" w:type="dxa"/>
          </w:tcPr>
          <w:p w:rsidR="000D4038" w:rsidRDefault="000D4038" w:rsidP="00E42B7D">
            <w:r>
              <w:t>Итого:</w:t>
            </w:r>
          </w:p>
        </w:tc>
        <w:tc>
          <w:tcPr>
            <w:tcW w:w="2336" w:type="dxa"/>
          </w:tcPr>
          <w:p w:rsidR="000D4038" w:rsidRDefault="000D4038" w:rsidP="00E42B7D">
            <w:r>
              <w:t>88000</w:t>
            </w:r>
          </w:p>
        </w:tc>
      </w:tr>
    </w:tbl>
    <w:p w:rsidR="000D4038" w:rsidRDefault="000D4038" w:rsidP="000D4038">
      <w:r>
        <w:br/>
        <w:t>Операции на месяц:</w:t>
      </w:r>
    </w:p>
    <w:p w:rsidR="000D4038" w:rsidRDefault="000D4038" w:rsidP="000D4038">
      <w:pPr>
        <w:numPr>
          <w:ilvl w:val="1"/>
          <w:numId w:val="1"/>
        </w:numPr>
        <w:tabs>
          <w:tab w:val="clear" w:pos="1440"/>
          <w:tab w:val="num" w:pos="720"/>
        </w:tabs>
        <w:ind w:left="0" w:firstLine="360"/>
      </w:pPr>
      <w:r>
        <w:t>Поступили безвозмездно основные средства</w:t>
      </w:r>
      <w:r>
        <w:tab/>
      </w:r>
      <w:r>
        <w:tab/>
      </w:r>
      <w:r>
        <w:tab/>
      </w:r>
      <w:r>
        <w:tab/>
        <w:t xml:space="preserve"> </w:t>
      </w:r>
      <w:r>
        <w:tab/>
        <w:t>– 10000</w:t>
      </w:r>
    </w:p>
    <w:p w:rsidR="000D4038" w:rsidRDefault="000D4038" w:rsidP="000D4038">
      <w:pPr>
        <w:numPr>
          <w:ilvl w:val="1"/>
          <w:numId w:val="1"/>
        </w:numPr>
        <w:tabs>
          <w:tab w:val="clear" w:pos="1440"/>
          <w:tab w:val="num" w:pos="720"/>
        </w:tabs>
        <w:ind w:left="0" w:firstLine="360"/>
      </w:pPr>
      <w:r>
        <w:t xml:space="preserve">Начислен износ по основным средствам основного производства </w:t>
      </w:r>
      <w:r>
        <w:tab/>
      </w:r>
      <w:r>
        <w:tab/>
        <w:t>– 18000</w:t>
      </w:r>
    </w:p>
    <w:p w:rsidR="000D4038" w:rsidRDefault="000D4038" w:rsidP="000D4038">
      <w:pPr>
        <w:numPr>
          <w:ilvl w:val="1"/>
          <w:numId w:val="1"/>
        </w:numPr>
        <w:tabs>
          <w:tab w:val="clear" w:pos="1440"/>
          <w:tab w:val="num" w:pos="720"/>
        </w:tabs>
        <w:ind w:left="0" w:firstLine="360"/>
      </w:pPr>
      <w:r>
        <w:t xml:space="preserve">Внесена на расчетный счет сумма </w:t>
      </w:r>
      <w:proofErr w:type="spellStart"/>
      <w:r>
        <w:t>перелимта</w:t>
      </w:r>
      <w:proofErr w:type="spellEnd"/>
      <w:r>
        <w:t xml:space="preserve"> по кассе </w:t>
      </w:r>
      <w:r>
        <w:tab/>
      </w:r>
      <w:r>
        <w:tab/>
      </w:r>
      <w:r>
        <w:tab/>
      </w:r>
      <w:r>
        <w:tab/>
        <w:t>– 3000</w:t>
      </w:r>
    </w:p>
    <w:p w:rsidR="000D4038" w:rsidRDefault="000D4038" w:rsidP="000D4038">
      <w:pPr>
        <w:numPr>
          <w:ilvl w:val="1"/>
          <w:numId w:val="1"/>
        </w:numPr>
        <w:tabs>
          <w:tab w:val="clear" w:pos="1440"/>
          <w:tab w:val="num" w:pos="720"/>
        </w:tabs>
        <w:ind w:left="0" w:firstLine="360"/>
      </w:pPr>
      <w:r>
        <w:t xml:space="preserve">Оплачено поставщику с расчетного счета по платежному поручению     </w:t>
      </w:r>
      <w:r>
        <w:tab/>
        <w:t xml:space="preserve"> - 15000</w:t>
      </w:r>
    </w:p>
    <w:p w:rsidR="000D4038" w:rsidRDefault="000D4038" w:rsidP="000D4038"/>
    <w:p w:rsidR="000D4038" w:rsidRDefault="000D4038" w:rsidP="000D4038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Составьте хозяйственные операции по следующим проводкам:</w:t>
      </w:r>
      <w:r>
        <w:br/>
        <w:t>а). Дт 60 – Кт 50</w:t>
      </w:r>
      <w:r>
        <w:br/>
        <w:t>б). Дт 20 – Кт 25</w:t>
      </w:r>
    </w:p>
    <w:p w:rsidR="000D4038" w:rsidRDefault="000D4038" w:rsidP="000D4038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r>
        <w:t>Составить схему документооборота при журнально-ордерной форме учета.</w:t>
      </w:r>
    </w:p>
    <w:p w:rsidR="004E3232" w:rsidRDefault="004E3232"/>
    <w:sectPr w:rsidR="004E3232" w:rsidSect="004E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B6"/>
    <w:multiLevelType w:val="hybridMultilevel"/>
    <w:tmpl w:val="DC44B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1B3CC0"/>
    <w:multiLevelType w:val="hybridMultilevel"/>
    <w:tmpl w:val="65CE2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D4038"/>
    <w:rsid w:val="000D4038"/>
    <w:rsid w:val="004E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BBN</dc:creator>
  <cp:lastModifiedBy>BBN</cp:lastModifiedBy>
  <cp:revision>1</cp:revision>
  <dcterms:created xsi:type="dcterms:W3CDTF">2016-11-26T03:49:00Z</dcterms:created>
  <dcterms:modified xsi:type="dcterms:W3CDTF">2016-11-26T03:49:00Z</dcterms:modified>
</cp:coreProperties>
</file>